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8.0" w:type="dxa"/>
        <w:jc w:val="left"/>
        <w:tblInd w:w="0.0" w:type="dxa"/>
        <w:tblLayout w:type="fixed"/>
        <w:tblLook w:val="0400"/>
      </w:tblPr>
      <w:tblGrid>
        <w:gridCol w:w="108"/>
        <w:gridCol w:w="9990"/>
        <w:gridCol w:w="90"/>
        <w:tblGridChange w:id="0">
          <w:tblGrid>
            <w:gridCol w:w="108"/>
            <w:gridCol w:w="9990"/>
            <w:gridCol w:w="90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Association Européenne « Ecole Ukrainienne de Strasbourg »/ </w:t>
            </w:r>
          </w:p>
          <w:p w:rsidR="00000000" w:rsidDel="00000000" w:rsidP="00000000" w:rsidRDefault="00000000" w:rsidRPr="00000000" w14:paraId="00000003">
            <w:pPr>
              <w:tabs>
                <w:tab w:val="center" w:pos="4986"/>
                <w:tab w:val="left" w:pos="7974"/>
              </w:tabs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ab/>
              <w:t xml:space="preserve">Громадська організація «Українська школа в Страсбурзі»</w:t>
              <w:tab/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BULLETIN D'ADHESION / </w:t>
            </w:r>
            <w:r w:rsidDel="00000000" w:rsidR="00000000" w:rsidRPr="00000000">
              <w:rPr>
                <w:rtl w:val="0"/>
              </w:rPr>
              <w:t xml:space="preserve">ЗАЯВА ПРО ВСТУП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Je, soussigné(e), Mme/Mlle/M. (nom/prénom)</w:t>
            </w:r>
            <w:r w:rsidDel="00000000" w:rsidR="00000000" w:rsidRPr="00000000">
              <w:rPr>
                <w:rtl w:val="0"/>
              </w:rPr>
              <w:t xml:space="preserve"> / Я, що підписався (лась) нижче, (прізвище/ім*я – латиницею)  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……………………….………………………………………………………………………………………………………………………………………………………………….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……………………………………………………………………………………………………………………………..……………………………………………………………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……………………………………………………………………………………………………………………………………………………….…………………………………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Né(e) le (date)</w:t>
            </w:r>
            <w:r w:rsidDel="00000000" w:rsidR="00000000" w:rsidRPr="00000000">
              <w:rPr>
                <w:rtl w:val="0"/>
              </w:rPr>
              <w:t xml:space="preserve"> /дата народження ………………………………………………………………………………….………………………………………………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Lieu de naissance</w:t>
            </w:r>
            <w:r w:rsidDel="00000000" w:rsidR="00000000" w:rsidRPr="00000000">
              <w:rPr>
                <w:rtl w:val="0"/>
              </w:rPr>
              <w:t xml:space="preserve"> /місце народження неповнолітньої особи (латиницею) ………………………………………………………………….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Аdresse en France</w:t>
            </w:r>
            <w:r w:rsidDel="00000000" w:rsidR="00000000" w:rsidRPr="00000000">
              <w:rPr>
                <w:rtl w:val="0"/>
              </w:rPr>
              <w:t xml:space="preserve"> /Адреса у Франції (латиницею): </w:t>
            </w:r>
          </w:p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……….………………………………………………………………………………………………………………………………………………………………………………….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……….………………………………………………………………………………………………………………………………………………………………………………….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Місто проживання в Україні</w:t>
            </w:r>
            <w:r w:rsidDel="00000000" w:rsidR="00000000" w:rsidRPr="00000000">
              <w:rPr>
                <w:rtl w:val="0"/>
              </w:rPr>
              <w:t xml:space="preserve">  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Telephone(s)</w:t>
            </w:r>
            <w:r w:rsidDel="00000000" w:rsidR="00000000" w:rsidRPr="00000000">
              <w:rPr>
                <w:rtl w:val="0"/>
              </w:rPr>
              <w:t xml:space="preserve"> / телефон(и) ……………………………………………………………………………………………………………………………………………….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Curiel (s)</w:t>
            </w:r>
            <w:r w:rsidDel="00000000" w:rsidR="00000000" w:rsidRPr="00000000">
              <w:rPr>
                <w:rtl w:val="0"/>
              </w:rPr>
              <w:t xml:space="preserve"> /електронна пошта ………………………………………………………….…………………………………………………………………………….…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- Ayant pris pleinement connaissance de l’objet, des activités, et du règlement intérieur de l’Association Européenne «Ecole Ukrainienne à Strasbourg» (« Association ») je déclare vouloir en devenir membre et  participer à ses activités </w:t>
            </w:r>
            <w:r w:rsidDel="00000000" w:rsidR="00000000" w:rsidRPr="00000000">
              <w:rPr>
                <w:rtl w:val="0"/>
              </w:rPr>
              <w:t xml:space="preserve">/ Повністю ознайомившись з метою, видами діяльності та внутрішніми правилами громадської організації «Українська школа у Страсбурзі» («ГО»), заявляю про своє бажання стати її членом та бажаю брати участь у її заходах;</w:t>
            </w:r>
          </w:p>
          <w:p w:rsidR="00000000" w:rsidDel="00000000" w:rsidP="00000000" w:rsidRDefault="00000000" w:rsidRPr="00000000" w14:paraId="0000001C">
            <w:pPr>
              <w:shd w:fill="ffffff" w:val="clear"/>
              <w:spacing w:line="240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222222"/>
                <w:rtl w:val="0"/>
              </w:rPr>
              <w:t xml:space="preserve">Autorise le traitement de données à caractère personnel me concernant par l’Association et ses partenaires conformément à législation en vigueur et exclusivement à la fin et dans la mesure où ce traitement sera indispensable pour assurer le fonctionnement de l’Association et déroulement des ses activités</w:t>
            </w:r>
            <w:r w:rsidDel="00000000" w:rsidR="00000000" w:rsidRPr="00000000">
              <w:rPr>
                <w:color w:val="222222"/>
                <w:rtl w:val="0"/>
              </w:rPr>
              <w:t xml:space="preserve"> / Дозволяю обробку ГО та її партнерами персональних даних, що стосуються мене, відповідно до діючого законодавства та винятково з метою і в межах, необхідних для забезпечення діяльності ГО та проведення її заходів;</w:t>
            </w:r>
          </w:p>
          <w:p w:rsidR="00000000" w:rsidDel="00000000" w:rsidP="00000000" w:rsidRDefault="00000000" w:rsidRPr="00000000" w14:paraId="0000001D">
            <w:pPr>
              <w:shd w:fill="ffffff" w:val="clear"/>
              <w:spacing w:line="240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222222"/>
                <w:rtl w:val="0"/>
              </w:rPr>
              <w:t xml:space="preserve">Certifie que je </w:t>
            </w:r>
            <w:r w:rsidDel="00000000" w:rsidR="00000000" w:rsidRPr="00000000">
              <w:rPr>
                <w:b w:val="1"/>
                <w:rtl w:val="0"/>
              </w:rPr>
              <w:t xml:space="preserve">susmentionné a</w:t>
            </w:r>
            <w:r w:rsidDel="00000000" w:rsidR="00000000" w:rsidRPr="00000000">
              <w:rPr>
                <w:b w:val="1"/>
                <w:color w:val="222222"/>
                <w:rtl w:val="0"/>
              </w:rPr>
              <w:t xml:space="preserve"> la maturité nécessaire pour assister aux activités de l’Association et qu je ne présent aucun élément de nature à constituer un risque particulier pour lui/elle-même ou pour un tiers </w:t>
            </w:r>
            <w:r w:rsidDel="00000000" w:rsidR="00000000" w:rsidRPr="00000000">
              <w:rPr>
                <w:color w:val="222222"/>
                <w:rtl w:val="0"/>
              </w:rPr>
              <w:t xml:space="preserve">/ Заявляю, що маю достатній рівень когнітивно-емоційного розвитку, щоб брати участь у заходах, організованих ГО та що не представляю підвищеного ризику для себе та/або оточуючих;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Autorise /n’autorise pas prise des images dans le contexte de son (sa) participation aux activités de l’Association et de sa publication à titre gracieux sur le site web, et/ou blog,  page Facebook, autres réseaux sociaux de l’Association </w:t>
            </w:r>
            <w:r w:rsidDel="00000000" w:rsidR="00000000" w:rsidRPr="00000000">
              <w:rPr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Надаю дозвіл/не дозволяю ГО робити фото/відеозапис з моїм зображенням в рамках участі в заходах ГО та розміщувати їх на безоплатній основі на веб сайті, і та/або у блозі, на сторінці Фейсбук, у інших соціальних мережах на сторінках ГО.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Lu est approuvé </w:t>
            </w:r>
            <w:r w:rsidDel="00000000" w:rsidR="00000000" w:rsidRPr="00000000">
              <w:rPr>
                <w:rtl w:val="0"/>
              </w:rPr>
              <w:t xml:space="preserve">/ прочитано та одобрено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48"/>
              </w:tabs>
              <w:spacing w:after="120" w:before="0" w:line="264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48"/>
              </w:tabs>
              <w:spacing w:after="120" w:before="0" w:line="26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Nom, prénom, signature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/ПІБ, підпис: 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48"/>
              </w:tabs>
              <w:spacing w:after="120" w:before="0" w:line="26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 Strasbourg, le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/ м. Страсбург, дата ……………………………………………………………………………………………………….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Всі поля обов'язкові для заповнення.</w:t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ПРОСИМО НАДСИЛАТИ ЗАПОВНЕНУ ЗАЯВУ ПРО ВСТУП ТА КОПІЮ ДОКУМЕНТУ, ЩО ПОСВІДЧУЄ ОСОБУ:</w:t>
      </w:r>
      <w:r w:rsidDel="00000000" w:rsidR="00000000" w:rsidRPr="00000000">
        <w:rPr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Fonts w:ascii="Roboto" w:cs="Roboto" w:eastAsia="Roboto" w:hAnsi="Roboto"/>
          <w:b w:val="1"/>
          <w:color w:val="4472c4"/>
          <w:sz w:val="21"/>
          <w:szCs w:val="21"/>
          <w:highlight w:val="white"/>
          <w:rtl w:val="0"/>
        </w:rPr>
        <w:t xml:space="preserve">ukrschool.strasbourg@gmail.com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>
        <w:spacing w:after="12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